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772EB0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772EB0">
        <w:rPr>
          <w:b/>
          <w:sz w:val="28"/>
          <w:szCs w:val="28"/>
        </w:rPr>
        <w:t xml:space="preserve">УВЕДОМЛЕНИЕ </w:t>
      </w:r>
    </w:p>
    <w:p w:rsidR="00954C7E" w:rsidRPr="00954C7E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 xml:space="preserve">о проведении ежегодной актуализации Схемы </w:t>
      </w:r>
      <w:r w:rsidR="0039187B">
        <w:rPr>
          <w:sz w:val="28"/>
          <w:szCs w:val="28"/>
        </w:rPr>
        <w:t>водоснабжения и водоотведения</w:t>
      </w:r>
      <w:r w:rsidRPr="00954C7E">
        <w:rPr>
          <w:sz w:val="28"/>
          <w:szCs w:val="28"/>
        </w:rPr>
        <w:t xml:space="preserve"> городско</w:t>
      </w:r>
      <w:r w:rsidR="0039187B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</w:t>
      </w:r>
      <w:r w:rsidR="0039187B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Московской области </w:t>
      </w:r>
      <w:r w:rsidRPr="00954C7E">
        <w:rPr>
          <w:sz w:val="28"/>
          <w:szCs w:val="28"/>
        </w:rPr>
        <w:t>на п</w:t>
      </w:r>
      <w:bookmarkStart w:id="0" w:name="_GoBack"/>
      <w:bookmarkEnd w:id="0"/>
      <w:r w:rsidRPr="00954C7E">
        <w:rPr>
          <w:sz w:val="28"/>
          <w:szCs w:val="28"/>
        </w:rPr>
        <w:t xml:space="preserve">ериод </w:t>
      </w:r>
      <w:r w:rsidR="0039187B">
        <w:rPr>
          <w:sz w:val="28"/>
          <w:szCs w:val="28"/>
        </w:rPr>
        <w:t>с 201</w:t>
      </w:r>
      <w:r w:rsidR="002A3EE5">
        <w:rPr>
          <w:sz w:val="28"/>
          <w:szCs w:val="28"/>
        </w:rPr>
        <w:t>8</w:t>
      </w:r>
      <w:r w:rsidR="0039187B">
        <w:rPr>
          <w:sz w:val="28"/>
          <w:szCs w:val="28"/>
        </w:rPr>
        <w:t xml:space="preserve"> </w:t>
      </w:r>
      <w:r w:rsidRPr="00954C7E">
        <w:rPr>
          <w:sz w:val="28"/>
          <w:szCs w:val="28"/>
        </w:rPr>
        <w:t>до 20</w:t>
      </w:r>
      <w:r>
        <w:rPr>
          <w:sz w:val="28"/>
          <w:szCs w:val="28"/>
        </w:rPr>
        <w:t>3</w:t>
      </w:r>
      <w:r w:rsidR="000B3534">
        <w:rPr>
          <w:sz w:val="28"/>
          <w:szCs w:val="28"/>
        </w:rPr>
        <w:t>5</w:t>
      </w:r>
      <w:r w:rsidRPr="00954C7E">
        <w:rPr>
          <w:sz w:val="28"/>
          <w:szCs w:val="28"/>
        </w:rPr>
        <w:t xml:space="preserve"> года</w:t>
      </w:r>
    </w:p>
    <w:p w:rsidR="000B3534" w:rsidRDefault="000B3534" w:rsidP="00954C7E">
      <w:pPr>
        <w:pStyle w:val="Default"/>
        <w:ind w:firstLine="708"/>
        <w:jc w:val="both"/>
        <w:rPr>
          <w:sz w:val="28"/>
          <w:szCs w:val="28"/>
        </w:rPr>
      </w:pPr>
    </w:p>
    <w:p w:rsidR="00954C7E" w:rsidRPr="00954C7E" w:rsidRDefault="00954C7E" w:rsidP="00954C7E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954C7E">
        <w:rPr>
          <w:sz w:val="28"/>
          <w:szCs w:val="28"/>
        </w:rPr>
        <w:t>1) Администрация городско</w:t>
      </w:r>
      <w:r w:rsidR="00921277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921277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954C7E">
        <w:rPr>
          <w:sz w:val="28"/>
          <w:szCs w:val="28"/>
        </w:rPr>
        <w:t xml:space="preserve">уведомляет о проведении ежегодной актуализации Схемы </w:t>
      </w:r>
      <w:r w:rsidR="0039187B">
        <w:rPr>
          <w:sz w:val="28"/>
          <w:szCs w:val="28"/>
        </w:rPr>
        <w:t>водоснабжения и водоотведения</w:t>
      </w:r>
      <w:r w:rsidRPr="00954C7E">
        <w:rPr>
          <w:sz w:val="28"/>
          <w:szCs w:val="28"/>
        </w:rPr>
        <w:t xml:space="preserve"> городско</w:t>
      </w:r>
      <w:r w:rsidR="0039187B">
        <w:rPr>
          <w:sz w:val="28"/>
          <w:szCs w:val="28"/>
        </w:rPr>
        <w:t>го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39187B">
        <w:rPr>
          <w:sz w:val="28"/>
          <w:szCs w:val="28"/>
        </w:rPr>
        <w:t>а</w:t>
      </w:r>
      <w:r w:rsidRPr="00954C7E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Серебряные Пруды</w:t>
      </w:r>
      <w:r w:rsidRPr="00954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</w:t>
      </w:r>
      <w:r w:rsidRPr="00954C7E">
        <w:rPr>
          <w:sz w:val="28"/>
          <w:szCs w:val="28"/>
        </w:rPr>
        <w:t xml:space="preserve">на период </w:t>
      </w:r>
      <w:r w:rsidR="000B3534">
        <w:rPr>
          <w:sz w:val="28"/>
          <w:szCs w:val="28"/>
        </w:rPr>
        <w:t>с 201</w:t>
      </w:r>
      <w:r w:rsidR="002A3EE5">
        <w:rPr>
          <w:sz w:val="28"/>
          <w:szCs w:val="28"/>
        </w:rPr>
        <w:t>8</w:t>
      </w:r>
      <w:r w:rsidR="000B3534">
        <w:rPr>
          <w:sz w:val="28"/>
          <w:szCs w:val="28"/>
        </w:rPr>
        <w:t xml:space="preserve"> </w:t>
      </w:r>
      <w:r w:rsidRPr="00954C7E">
        <w:rPr>
          <w:sz w:val="28"/>
          <w:szCs w:val="28"/>
        </w:rPr>
        <w:t>до 20</w:t>
      </w:r>
      <w:r>
        <w:rPr>
          <w:sz w:val="28"/>
          <w:szCs w:val="28"/>
        </w:rPr>
        <w:t>3</w:t>
      </w:r>
      <w:r w:rsidR="00921277">
        <w:rPr>
          <w:sz w:val="28"/>
          <w:szCs w:val="28"/>
        </w:rPr>
        <w:t>5</w:t>
      </w:r>
      <w:r w:rsidRPr="00954C7E">
        <w:rPr>
          <w:sz w:val="28"/>
          <w:szCs w:val="28"/>
        </w:rPr>
        <w:t xml:space="preserve"> года, утвержденной </w:t>
      </w:r>
      <w:r w:rsidRPr="00C138FF">
        <w:rPr>
          <w:color w:val="auto"/>
          <w:sz w:val="28"/>
          <w:szCs w:val="28"/>
        </w:rPr>
        <w:t xml:space="preserve">Распоряжением Министерства </w:t>
      </w:r>
      <w:r w:rsidR="002A3EE5">
        <w:rPr>
          <w:color w:val="auto"/>
          <w:sz w:val="28"/>
          <w:szCs w:val="28"/>
        </w:rPr>
        <w:t>жилищно-коммунального хозяйства</w:t>
      </w:r>
      <w:r w:rsidR="006613A9" w:rsidRPr="00C138FF">
        <w:rPr>
          <w:color w:val="auto"/>
          <w:sz w:val="28"/>
          <w:szCs w:val="28"/>
        </w:rPr>
        <w:t xml:space="preserve"> Московской области от </w:t>
      </w:r>
      <w:r w:rsidR="002A3EE5">
        <w:rPr>
          <w:color w:val="auto"/>
          <w:sz w:val="28"/>
          <w:szCs w:val="28"/>
        </w:rPr>
        <w:t>31.10.2018 г.</w:t>
      </w:r>
      <w:r w:rsidRPr="00C138FF">
        <w:rPr>
          <w:color w:val="auto"/>
          <w:sz w:val="28"/>
          <w:szCs w:val="28"/>
        </w:rPr>
        <w:t xml:space="preserve">  №  </w:t>
      </w:r>
      <w:r w:rsidR="006613A9" w:rsidRPr="00C138FF">
        <w:rPr>
          <w:color w:val="auto"/>
          <w:sz w:val="28"/>
          <w:szCs w:val="28"/>
        </w:rPr>
        <w:t>28</w:t>
      </w:r>
      <w:r w:rsidR="002A3EE5">
        <w:rPr>
          <w:color w:val="auto"/>
          <w:sz w:val="28"/>
          <w:szCs w:val="28"/>
        </w:rPr>
        <w:t>3</w:t>
      </w:r>
      <w:r w:rsidRPr="00C138FF">
        <w:rPr>
          <w:color w:val="auto"/>
          <w:sz w:val="28"/>
          <w:szCs w:val="28"/>
        </w:rPr>
        <w:t>- Р</w:t>
      </w:r>
      <w:r w:rsidR="002A3EE5">
        <w:rPr>
          <w:color w:val="auto"/>
          <w:sz w:val="28"/>
          <w:szCs w:val="28"/>
        </w:rPr>
        <w:t>В</w:t>
      </w:r>
      <w:r w:rsidRPr="00C138FF">
        <w:rPr>
          <w:color w:val="auto"/>
          <w:sz w:val="28"/>
          <w:szCs w:val="28"/>
        </w:rPr>
        <w:t xml:space="preserve"> </w:t>
      </w:r>
      <w:r w:rsidRPr="00954C7E">
        <w:rPr>
          <w:sz w:val="28"/>
          <w:szCs w:val="28"/>
        </w:rPr>
        <w:t xml:space="preserve">«Об утверждении схемы </w:t>
      </w:r>
      <w:r w:rsidR="002A3EE5">
        <w:rPr>
          <w:sz w:val="28"/>
          <w:szCs w:val="28"/>
        </w:rPr>
        <w:t>водоснабжения и водоотведения</w:t>
      </w:r>
      <w:r w:rsidRPr="00954C7E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округа</w:t>
      </w:r>
      <w:r w:rsidR="00921277">
        <w:rPr>
          <w:sz w:val="28"/>
          <w:szCs w:val="28"/>
        </w:rPr>
        <w:t xml:space="preserve"> </w:t>
      </w:r>
      <w:r w:rsidR="006613A9">
        <w:rPr>
          <w:sz w:val="28"/>
          <w:szCs w:val="28"/>
        </w:rPr>
        <w:t xml:space="preserve">Серебряные Пруды </w:t>
      </w:r>
      <w:r>
        <w:rPr>
          <w:sz w:val="28"/>
          <w:szCs w:val="28"/>
        </w:rPr>
        <w:t xml:space="preserve">Московской области </w:t>
      </w:r>
      <w:r w:rsidR="00921277">
        <w:rPr>
          <w:sz w:val="28"/>
          <w:szCs w:val="28"/>
        </w:rPr>
        <w:t>на период</w:t>
      </w:r>
      <w:r w:rsidR="006613A9">
        <w:rPr>
          <w:sz w:val="28"/>
          <w:szCs w:val="28"/>
        </w:rPr>
        <w:t xml:space="preserve"> </w:t>
      </w:r>
      <w:r w:rsidR="00921277">
        <w:rPr>
          <w:sz w:val="28"/>
          <w:szCs w:val="28"/>
        </w:rPr>
        <w:t>до 20</w:t>
      </w:r>
      <w:r w:rsidR="002A3EE5">
        <w:rPr>
          <w:sz w:val="28"/>
          <w:szCs w:val="28"/>
        </w:rPr>
        <w:t>29</w:t>
      </w:r>
      <w:r>
        <w:rPr>
          <w:sz w:val="28"/>
          <w:szCs w:val="28"/>
        </w:rPr>
        <w:t xml:space="preserve"> года»</w:t>
      </w:r>
      <w:r w:rsidRPr="00954C7E">
        <w:rPr>
          <w:sz w:val="28"/>
          <w:szCs w:val="28"/>
        </w:rPr>
        <w:t xml:space="preserve">. </w:t>
      </w:r>
      <w:proofErr w:type="gramEnd"/>
    </w:p>
    <w:p w:rsidR="00954C7E" w:rsidRPr="003E50B1" w:rsidRDefault="00954C7E" w:rsidP="009D725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54C7E">
        <w:rPr>
          <w:sz w:val="28"/>
          <w:szCs w:val="28"/>
        </w:rPr>
        <w:t xml:space="preserve">2) Схема </w:t>
      </w:r>
      <w:r w:rsidR="002A3EE5">
        <w:rPr>
          <w:sz w:val="28"/>
          <w:szCs w:val="28"/>
        </w:rPr>
        <w:t>водоснабжения и водоотведения</w:t>
      </w:r>
      <w:r w:rsidRPr="00954C7E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</w:t>
      </w:r>
      <w:r w:rsidRPr="00954C7E">
        <w:rPr>
          <w:sz w:val="28"/>
          <w:szCs w:val="28"/>
        </w:rPr>
        <w:t xml:space="preserve"> размещена на официальном сайте</w:t>
      </w:r>
      <w:r w:rsidR="00921277">
        <w:rPr>
          <w:sz w:val="28"/>
          <w:szCs w:val="28"/>
        </w:rPr>
        <w:t xml:space="preserve"> администрации</w:t>
      </w:r>
      <w:r w:rsidRPr="00954C7E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</w:t>
      </w:r>
      <w:r w:rsidR="00921277">
        <w:rPr>
          <w:sz w:val="28"/>
          <w:szCs w:val="28"/>
        </w:rPr>
        <w:t>Серебряные Пруды</w:t>
      </w:r>
      <w:r>
        <w:rPr>
          <w:sz w:val="28"/>
          <w:szCs w:val="28"/>
        </w:rPr>
        <w:t xml:space="preserve">  </w:t>
      </w:r>
      <w:r w:rsidRPr="00954C7E">
        <w:rPr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: </w:t>
      </w:r>
      <w:r w:rsidR="00921277" w:rsidRPr="003E50B1">
        <w:rPr>
          <w:color w:val="auto"/>
          <w:sz w:val="28"/>
          <w:szCs w:val="28"/>
        </w:rPr>
        <w:t>https://</w:t>
      </w:r>
      <w:r w:rsidR="002A3EE5" w:rsidRPr="002A3EE5">
        <w:t xml:space="preserve"> </w:t>
      </w:r>
      <w:r w:rsidR="002A3EE5" w:rsidRPr="002A3EE5">
        <w:rPr>
          <w:color w:val="auto"/>
          <w:sz w:val="28"/>
          <w:szCs w:val="28"/>
        </w:rPr>
        <w:t>www.spadm.ru/city/zkh/water-supply-scheme.php</w:t>
      </w:r>
    </w:p>
    <w:p w:rsidR="00954C7E" w:rsidRPr="00954C7E" w:rsidRDefault="00954C7E" w:rsidP="009D7250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 xml:space="preserve">Актуализации подлежат следующие данные: </w:t>
      </w:r>
    </w:p>
    <w:p w:rsidR="004320EB" w:rsidRPr="004320EB" w:rsidRDefault="004320EB" w:rsidP="004320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0EB">
        <w:rPr>
          <w:rFonts w:ascii="Times New Roman" w:hAnsi="Times New Roman" w:cs="Times New Roman"/>
          <w:color w:val="000000"/>
          <w:sz w:val="28"/>
          <w:szCs w:val="28"/>
        </w:rPr>
        <w:t>а) провести анализ динамики изменения плановых показателей, предусмотренных исходной схемой водоснабжения и водоотведения, с учетом и на основании представленной исходной информации.</w:t>
      </w:r>
    </w:p>
    <w:p w:rsidR="004320EB" w:rsidRPr="004320EB" w:rsidRDefault="004320EB" w:rsidP="004320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0EB">
        <w:rPr>
          <w:rFonts w:ascii="Times New Roman" w:hAnsi="Times New Roman" w:cs="Times New Roman"/>
          <w:color w:val="000000"/>
          <w:sz w:val="28"/>
          <w:szCs w:val="28"/>
        </w:rPr>
        <w:t>б) описать технико-экономическое состояние систем водоснабжения и водоотведения по фактическому положению на год предшествующий году актуализации схемы.</w:t>
      </w:r>
    </w:p>
    <w:p w:rsidR="004320EB" w:rsidRPr="004320EB" w:rsidRDefault="004320EB" w:rsidP="004320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0EB">
        <w:rPr>
          <w:rFonts w:ascii="Times New Roman" w:hAnsi="Times New Roman" w:cs="Times New Roman"/>
          <w:color w:val="000000"/>
          <w:sz w:val="28"/>
          <w:szCs w:val="28"/>
        </w:rPr>
        <w:t>в) пересчитать перспективные балансы с учетом выданных технических условий, договоров технического присоединения и инвестиционных программ.</w:t>
      </w:r>
    </w:p>
    <w:p w:rsidR="004320EB" w:rsidRPr="004320EB" w:rsidRDefault="004320EB" w:rsidP="004320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0EB">
        <w:rPr>
          <w:rFonts w:ascii="Times New Roman" w:hAnsi="Times New Roman" w:cs="Times New Roman"/>
          <w:color w:val="000000"/>
          <w:sz w:val="28"/>
          <w:szCs w:val="28"/>
        </w:rPr>
        <w:t>г) откорректировать предложения по строительству, реконструкции и модернизации объектов централизованных систем водоснабжения и водоотведения с учетом предоставленной информации.</w:t>
      </w:r>
    </w:p>
    <w:p w:rsidR="004320EB" w:rsidRPr="004320EB" w:rsidRDefault="004320EB" w:rsidP="004320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0EB">
        <w:rPr>
          <w:rFonts w:ascii="Times New Roman" w:hAnsi="Times New Roman" w:cs="Times New Roman"/>
          <w:color w:val="000000"/>
          <w:sz w:val="28"/>
          <w:szCs w:val="28"/>
        </w:rPr>
        <w:t>д) рассчитать тарифы в сфере водоснабжения и водоотведения с учетом откорректированных предложений по строительству, реконструкции и модернизации объектов централизованных систем водоснабжения и водоотведения.</w:t>
      </w:r>
    </w:p>
    <w:p w:rsidR="004320EB" w:rsidRDefault="004320EB" w:rsidP="004320E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0EB">
        <w:rPr>
          <w:rFonts w:ascii="Times New Roman" w:hAnsi="Times New Roman" w:cs="Times New Roman"/>
          <w:color w:val="000000"/>
          <w:sz w:val="28"/>
          <w:szCs w:val="28"/>
        </w:rPr>
        <w:t>е) провести оценку объемов капитальных вложений в строительство, реконструкцию и модернизацию объектов централизованных систем водоснабжения и водоотведения (с разбивкой по годам).</w:t>
      </w:r>
    </w:p>
    <w:p w:rsidR="00C84301" w:rsidRPr="004B2D29" w:rsidRDefault="007B44CF" w:rsidP="004320E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320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актуализации Схемы </w:t>
      </w:r>
      <w:r w:rsidR="004320EB">
        <w:rPr>
          <w:rFonts w:ascii="Times New Roman" w:hAnsi="Times New Roman" w:cs="Times New Roman"/>
          <w:color w:val="000000"/>
          <w:sz w:val="28"/>
          <w:szCs w:val="28"/>
        </w:rPr>
        <w:t>водоснабжения и водоотведения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lastRenderedPageBreak/>
        <w:t>14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2970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Московская область,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городской округ Серебряные Пруды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354E2">
        <w:rPr>
          <w:rFonts w:ascii="Times New Roman" w:hAnsi="Times New Roman" w:cs="Times New Roman"/>
          <w:color w:val="000000"/>
          <w:sz w:val="28"/>
          <w:szCs w:val="28"/>
        </w:rPr>
        <w:t>ул. Первомайская, д.11</w:t>
      </w:r>
      <w:r w:rsidR="00C84301" w:rsidRPr="009D72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телефон: 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667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318-01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, E-</w:t>
      </w:r>
      <w:proofErr w:type="spellStart"/>
      <w:r w:rsidRPr="00C843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C84301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E354E2" w:rsidRPr="003E50B1">
        <w:rPr>
          <w:rFonts w:ascii="Times New Roman" w:hAnsi="Times New Roman" w:cs="Times New Roman"/>
          <w:sz w:val="28"/>
          <w:szCs w:val="28"/>
          <w:lang w:val="en-US"/>
        </w:rPr>
        <w:t>ser</w:t>
      </w:r>
      <w:r w:rsidR="00BB06C4" w:rsidRPr="003E50B1">
        <w:rPr>
          <w:rFonts w:ascii="Times New Roman" w:hAnsi="Times New Roman" w:cs="Times New Roman"/>
          <w:sz w:val="28"/>
          <w:szCs w:val="28"/>
          <w:lang w:val="en-US"/>
        </w:rPr>
        <w:t>prud</w:t>
      </w:r>
      <w:hyperlink r:id="rId5" w:history="1"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gkh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84301" w:rsidRPr="003E5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B98" w:rsidRPr="004B2D29" w:rsidRDefault="00BB06C4" w:rsidP="00C843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Срок и порядок предоставления предложений от </w:t>
      </w:r>
      <w:proofErr w:type="spellStart"/>
      <w:r w:rsidR="004320EB">
        <w:rPr>
          <w:rFonts w:ascii="Times New Roman" w:hAnsi="Times New Roman" w:cs="Times New Roman"/>
          <w:color w:val="000000"/>
          <w:sz w:val="28"/>
          <w:szCs w:val="28"/>
        </w:rPr>
        <w:t>ресурсоснабжающих</w:t>
      </w:r>
      <w:proofErr w:type="spellEnd"/>
      <w:r w:rsidR="004320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 и иных лиц по актуализации схемы </w:t>
      </w:r>
      <w:r w:rsidR="004320EB">
        <w:rPr>
          <w:rFonts w:ascii="Times New Roman" w:hAnsi="Times New Roman" w:cs="Times New Roman"/>
          <w:color w:val="000000"/>
          <w:sz w:val="28"/>
          <w:szCs w:val="28"/>
        </w:rPr>
        <w:t>водоснабжения и водоотведения</w:t>
      </w:r>
      <w:r w:rsidR="009D7250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: в письменном виде </w:t>
      </w:r>
      <w:r w:rsidR="004B2D2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4320EB">
        <w:rPr>
          <w:rFonts w:ascii="Times New Roman" w:hAnsi="Times New Roman" w:cs="Times New Roman"/>
          <w:sz w:val="28"/>
          <w:szCs w:val="28"/>
        </w:rPr>
        <w:t xml:space="preserve">01.03.2021 </w:t>
      </w:r>
      <w:r w:rsidR="004B2D29" w:rsidRPr="00C138FF">
        <w:rPr>
          <w:rFonts w:ascii="Times New Roman" w:hAnsi="Times New Roman" w:cs="Times New Roman"/>
          <w:sz w:val="28"/>
          <w:szCs w:val="28"/>
        </w:rPr>
        <w:t>г</w:t>
      </w:r>
      <w:r w:rsidR="004B2D2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D7250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3E50B1" w:rsidRPr="003E50B1">
        <w:rPr>
          <w:rFonts w:ascii="Times New Roman" w:hAnsi="Times New Roman" w:cs="Times New Roman"/>
          <w:color w:val="000000"/>
          <w:sz w:val="28"/>
          <w:szCs w:val="28"/>
        </w:rPr>
        <w:t>2970</w:t>
      </w:r>
      <w:r w:rsidR="003E50B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Московская область,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городской округ Серебряные Пруды</w:t>
      </w:r>
      <w:r w:rsidR="003E50B1" w:rsidRPr="009D72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ул. Первомайская, д.11</w:t>
      </w:r>
      <w:r w:rsidR="00C843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E50B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3E50B1">
        <w:rPr>
          <w:rFonts w:ascii="Times New Roman" w:hAnsi="Times New Roman" w:cs="Times New Roman"/>
          <w:color w:val="000000"/>
          <w:sz w:val="28"/>
          <w:szCs w:val="28"/>
        </w:rPr>
        <w:t xml:space="preserve">. 20 </w:t>
      </w:r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="00C84301" w:rsidRPr="00C84301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3E50B1" w:rsidRPr="003E50B1">
        <w:rPr>
          <w:rFonts w:ascii="Times New Roman" w:hAnsi="Times New Roman" w:cs="Times New Roman"/>
          <w:sz w:val="28"/>
          <w:szCs w:val="28"/>
          <w:lang w:val="en-US"/>
        </w:rPr>
        <w:t>serprud</w:t>
      </w:r>
      <w:hyperlink r:id="rId6" w:history="1"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gkh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proofErr w:type="spellEnd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50B1" w:rsidRPr="003E50B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E50B1" w:rsidRPr="003E50B1">
        <w:rPr>
          <w:rFonts w:ascii="Times New Roman" w:hAnsi="Times New Roman" w:cs="Times New Roman"/>
          <w:sz w:val="28"/>
          <w:szCs w:val="28"/>
        </w:rPr>
        <w:t>.</w:t>
      </w:r>
    </w:p>
    <w:p w:rsidR="00C84301" w:rsidRPr="00C84301" w:rsidRDefault="00C84301" w:rsidP="00C843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место </w:t>
      </w:r>
      <w:proofErr w:type="gramStart"/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опубликования результатов актуализации схемы </w:t>
      </w:r>
      <w:r w:rsidR="004320EB">
        <w:rPr>
          <w:rFonts w:ascii="Times New Roman" w:hAnsi="Times New Roman" w:cs="Times New Roman"/>
          <w:color w:val="000000"/>
          <w:sz w:val="28"/>
          <w:szCs w:val="28"/>
        </w:rPr>
        <w:t>водоснабжения</w:t>
      </w:r>
      <w:proofErr w:type="gramEnd"/>
      <w:r w:rsidR="004320EB">
        <w:rPr>
          <w:rFonts w:ascii="Times New Roman" w:hAnsi="Times New Roman" w:cs="Times New Roman"/>
          <w:color w:val="000000"/>
          <w:sz w:val="28"/>
          <w:szCs w:val="28"/>
        </w:rPr>
        <w:t xml:space="preserve"> и водоотведения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A7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результаты актуализации схемы </w:t>
      </w:r>
      <w:r w:rsidR="004320EB">
        <w:rPr>
          <w:rFonts w:ascii="Times New Roman" w:hAnsi="Times New Roman" w:cs="Times New Roman"/>
          <w:color w:val="000000"/>
          <w:sz w:val="28"/>
          <w:szCs w:val="28"/>
        </w:rPr>
        <w:t>водоснабжения и водоотведения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2EB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74A1">
        <w:rPr>
          <w:rFonts w:ascii="Times New Roman" w:hAnsi="Times New Roman" w:cs="Times New Roman"/>
          <w:color w:val="000000"/>
          <w:sz w:val="28"/>
          <w:szCs w:val="28"/>
        </w:rPr>
        <w:t>средствах массовой информации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</w:t>
      </w:r>
      <w:r w:rsidR="003E50B1">
        <w:rPr>
          <w:rFonts w:ascii="Times New Roman" w:hAnsi="Times New Roman" w:cs="Times New Roman"/>
          <w:color w:val="000000"/>
          <w:sz w:val="28"/>
          <w:szCs w:val="28"/>
        </w:rPr>
        <w:t>округа Серебряные Пруды</w:t>
      </w:r>
      <w:r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7250" w:rsidRDefault="009D7250" w:rsidP="009D72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7250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A6B98"/>
    <w:rsid w:val="000B3534"/>
    <w:rsid w:val="00137ECA"/>
    <w:rsid w:val="001E06B8"/>
    <w:rsid w:val="00262BD4"/>
    <w:rsid w:val="002A3EE5"/>
    <w:rsid w:val="0039187B"/>
    <w:rsid w:val="003E50B1"/>
    <w:rsid w:val="004159E7"/>
    <w:rsid w:val="004320EB"/>
    <w:rsid w:val="004B2D29"/>
    <w:rsid w:val="005829CE"/>
    <w:rsid w:val="006613A9"/>
    <w:rsid w:val="007315A3"/>
    <w:rsid w:val="00772EB0"/>
    <w:rsid w:val="007B44CF"/>
    <w:rsid w:val="008A74A1"/>
    <w:rsid w:val="00921277"/>
    <w:rsid w:val="00954C7E"/>
    <w:rsid w:val="009D7250"/>
    <w:rsid w:val="00BB06C4"/>
    <w:rsid w:val="00BE3C8F"/>
    <w:rsid w:val="00C138FF"/>
    <w:rsid w:val="00C5260F"/>
    <w:rsid w:val="00C84301"/>
    <w:rsid w:val="00E354E2"/>
    <w:rsid w:val="00ED0151"/>
    <w:rsid w:val="00F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h@yandex.ru" TargetMode="External"/><Relationship Id="rId5" Type="http://schemas.openxmlformats.org/officeDocument/2006/relationships/hyperlink" Target="mailto:gk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Приемная</cp:lastModifiedBy>
  <cp:revision>6</cp:revision>
  <cp:lastPrinted>2021-02-26T09:18:00Z</cp:lastPrinted>
  <dcterms:created xsi:type="dcterms:W3CDTF">2021-02-26T06:52:00Z</dcterms:created>
  <dcterms:modified xsi:type="dcterms:W3CDTF">2021-02-26T09:18:00Z</dcterms:modified>
</cp:coreProperties>
</file>